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DE" w:rsidRPr="00374F96" w:rsidRDefault="002F57DE" w:rsidP="00020EF2">
      <w:pPr>
        <w:pStyle w:val="1"/>
        <w:jc w:val="center"/>
        <w:rPr>
          <w:lang w:val="en-US"/>
        </w:rPr>
      </w:pPr>
      <w:r>
        <w:rPr>
          <w:noProof/>
        </w:rPr>
        <w:pict>
          <v:rect id="_x0000_s1026" style="position:absolute;left:0;text-align:left;margin-left:-8.25pt;margin-top:-18pt;width:224.25pt;height:99pt;z-index:251655168" o:allowincell="f" filled="f" strokecolor="white">
            <v:textbox style="mso-next-textbox:#_x0000_s1026" inset="1pt,1pt,1pt,1pt">
              <w:txbxContent>
                <w:p w:rsidR="002F57DE" w:rsidRPr="0000173D" w:rsidRDefault="002F57DE" w:rsidP="003A2D33">
                  <w:pPr>
                    <w:ind w:left="375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173D">
                    <w:rPr>
                      <w:b/>
                      <w:bCs/>
                    </w:rPr>
                    <w:t>Баш</w:t>
                  </w:r>
                  <w:r w:rsidRPr="0000173D">
                    <w:rPr>
                      <w:rFonts w:ascii="Lucida Sans Unicode" w:hAnsi="Lucida Sans Unicode" w:cs="Lucida Sans Unicode"/>
                      <w:b/>
                      <w:bCs/>
                      <w:lang w:val="be-BY"/>
                    </w:rPr>
                    <w:t>ҡ</w:t>
                  </w:r>
                  <w:r w:rsidRPr="0000173D">
                    <w:rPr>
                      <w:b/>
                      <w:bCs/>
                      <w:sz w:val="24"/>
                      <w:szCs w:val="24"/>
                    </w:rPr>
                    <w:t>ортостан Республика</w:t>
                  </w:r>
                  <w:r w:rsidRPr="0000173D">
                    <w:rPr>
                      <w:b/>
                      <w:bCs/>
                      <w:sz w:val="24"/>
                      <w:szCs w:val="24"/>
                      <w:lang w:val="en-US"/>
                    </w:rPr>
                    <w:t>h</w:t>
                  </w:r>
                  <w:r w:rsidRPr="0000173D">
                    <w:rPr>
                      <w:b/>
                      <w:bCs/>
                      <w:sz w:val="24"/>
                      <w:szCs w:val="24"/>
                    </w:rPr>
                    <w:t xml:space="preserve">ы </w:t>
                  </w:r>
                  <w:r w:rsidRPr="0000173D">
                    <w:rPr>
                      <w:rFonts w:ascii="Lucida Sans Unicode" w:hAnsi="Lucida Sans Unicode" w:cs="Lucida Sans Unicode"/>
                      <w:b/>
                      <w:bCs/>
                      <w:caps/>
                      <w:lang w:val="be-BY"/>
                    </w:rPr>
                    <w:t>ҡ</w:t>
                  </w:r>
                  <w:r w:rsidRPr="0000173D">
                    <w:rPr>
                      <w:b/>
                      <w:bCs/>
                      <w:sz w:val="24"/>
                      <w:szCs w:val="24"/>
                    </w:rPr>
                    <w:t>ыйғы районы  муниципаль районы хакимиәтенең мә</w:t>
                  </w:r>
                  <w:r w:rsidRPr="0000173D">
                    <w:rPr>
                      <w:rFonts w:ascii="Lucida Sans Unicode" w:hAnsi="Lucida Sans Unicode" w:cs="Lucida Sans Unicode"/>
                      <w:b/>
                      <w:bCs/>
                      <w:lang w:val="be-BY"/>
                    </w:rPr>
                    <w:t>ҙ</w:t>
                  </w:r>
                  <w:r w:rsidRPr="0000173D">
                    <w:rPr>
                      <w:b/>
                      <w:bCs/>
                      <w:sz w:val="24"/>
                      <w:szCs w:val="24"/>
                    </w:rPr>
                    <w:t>әниәт бүлеге муниципаль казна учреждение</w:t>
                  </w:r>
                  <w:r w:rsidRPr="0000173D">
                    <w:rPr>
                      <w:b/>
                      <w:bCs/>
                      <w:sz w:val="24"/>
                      <w:szCs w:val="24"/>
                      <w:lang w:val="en-US"/>
                    </w:rPr>
                    <w:t>h</w:t>
                  </w:r>
                  <w:r w:rsidRPr="0000173D">
                    <w:rPr>
                      <w:b/>
                      <w:bCs/>
                      <w:sz w:val="24"/>
                      <w:szCs w:val="24"/>
                    </w:rPr>
                    <w:t>ы</w:t>
                  </w:r>
                </w:p>
                <w:p w:rsidR="002F57DE" w:rsidRDefault="002F57DE" w:rsidP="003A2D33">
                  <w:pPr>
                    <w:jc w:val="both"/>
                  </w:pPr>
                </w:p>
                <w:p w:rsidR="002F57DE" w:rsidRDefault="002F57DE" w:rsidP="003A2D33">
                  <w:pPr>
                    <w:jc w:val="center"/>
                  </w:pPr>
                  <w:r>
                    <w:t xml:space="preserve">452500, Υрге </w:t>
                  </w:r>
                  <w:r w:rsidRPr="0000173D">
                    <w:rPr>
                      <w:rFonts w:ascii="Lucida Sans Unicode" w:hAnsi="Lucida Sans Unicode" w:cs="Lucida Sans Unicode"/>
                      <w:caps/>
                      <w:lang w:val="be-BY"/>
                    </w:rPr>
                    <w:t>ҡ</w:t>
                  </w:r>
                  <w:r>
                    <w:t>ыйғы ауылы, Совет урамы,10</w:t>
                  </w:r>
                </w:p>
                <w:p w:rsidR="002F57DE" w:rsidRDefault="002F57DE" w:rsidP="00020EF2">
                  <w:pPr>
                    <w:jc w:val="both"/>
                  </w:pPr>
                </w:p>
                <w:p w:rsidR="002F57DE" w:rsidRDefault="002F57DE" w:rsidP="00020EF2">
                  <w:pPr>
                    <w:jc w:val="both"/>
                  </w:pPr>
                  <w:r>
                    <w:t xml:space="preserve">452500, Υрге </w:t>
                  </w:r>
                  <w:r w:rsidRPr="0000173D">
                    <w:rPr>
                      <w:rFonts w:ascii="Lucida Sans Unicode" w:hAnsi="Lucida Sans Unicode" w:cs="Lucida Sans Unicode"/>
                      <w:caps/>
                      <w:lang w:val="be-BY"/>
                    </w:rPr>
                    <w:t>ҡ</w:t>
                  </w:r>
                  <w:r>
                    <w:t>ыйғы ауылы, Совет урамы,10</w:t>
                  </w:r>
                </w:p>
                <w:p w:rsidR="002F57DE" w:rsidRPr="00374F96" w:rsidRDefault="002F57DE" w:rsidP="00020EF2">
                  <w:pPr>
                    <w:jc w:val="center"/>
                  </w:pPr>
                </w:p>
                <w:p w:rsidR="002F57DE" w:rsidRDefault="002F57DE" w:rsidP="00020EF2">
                  <w:pPr>
                    <w:jc w:val="center"/>
                  </w:pPr>
                </w:p>
                <w:p w:rsidR="002F57DE" w:rsidRDefault="002F57DE" w:rsidP="00020EF2">
                  <w:pPr>
                    <w:pStyle w:val="1"/>
                    <w:rPr>
                      <w:sz w:val="30"/>
                      <w:szCs w:val="30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rFonts w:ascii="Arial New Bash" w:hAnsi="Arial New Bash" w:cs="Arial New Bash"/>
                      <w:b/>
                      <w:bCs/>
                      <w:sz w:val="30"/>
                      <w:szCs w:val="30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rFonts w:ascii="Arial New Bash" w:hAnsi="Arial New Bash" w:cs="Arial New Bash"/>
                      <w:b/>
                      <w:bCs/>
                      <w:sz w:val="30"/>
                      <w:szCs w:val="30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rFonts w:ascii="Arial New Bash" w:hAnsi="Arial New Bash" w:cs="Arial New Bash"/>
                      <w:b/>
                      <w:bCs/>
                      <w:sz w:val="30"/>
                      <w:szCs w:val="30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rFonts w:ascii="Arial New Bash" w:hAnsi="Arial New Bash" w:cs="Arial New Bash"/>
                      <w:b/>
                      <w:bCs/>
                      <w:sz w:val="30"/>
                      <w:szCs w:val="30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rFonts w:ascii="Arial New Bash" w:hAnsi="Arial New Bash" w:cs="Arial New Bash"/>
                      <w:b/>
                      <w:bCs/>
                      <w:sz w:val="30"/>
                      <w:szCs w:val="30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rFonts w:ascii="Arial New Bash" w:hAnsi="Arial New Bash" w:cs="Arial New Bash"/>
                      <w:b/>
                      <w:bCs/>
                      <w:sz w:val="30"/>
                      <w:szCs w:val="30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rFonts w:ascii="Arial New Bash" w:hAnsi="Arial New Bash" w:cs="Arial New Bash"/>
                      <w:b/>
                      <w:bCs/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88.75pt;margin-top:-18pt;width:202.25pt;height:103.2pt;z-index:251656192" o:allowincell="f" filled="f" strokecolor="white">
            <v:textbox style="mso-next-textbox:#_x0000_s1027" inset="1pt,1pt,1pt,1pt">
              <w:txbxContent>
                <w:p w:rsidR="002F57DE" w:rsidRDefault="002F57DE" w:rsidP="00020EF2">
                  <w:pPr>
                    <w:pStyle w:val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Муниципальное казенное учреждение Отдел культуры Администрации</w:t>
                  </w:r>
                </w:p>
                <w:p w:rsidR="002F57DE" w:rsidRDefault="002F57DE" w:rsidP="00020EF2">
                  <w:pPr>
                    <w:pStyle w:val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муниципального района</w:t>
                  </w:r>
                </w:p>
                <w:p w:rsidR="002F57DE" w:rsidRDefault="002F57DE" w:rsidP="003A2D33">
                  <w:pPr>
                    <w:pStyle w:val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Кигинский район</w:t>
                  </w:r>
                </w:p>
                <w:p w:rsidR="002F57DE" w:rsidRDefault="002F57DE" w:rsidP="00020EF2">
                  <w:pPr>
                    <w:pStyle w:val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Республики Башкортостан</w:t>
                  </w:r>
                </w:p>
                <w:p w:rsidR="002F57DE" w:rsidRDefault="002F57DE" w:rsidP="00020EF2">
                  <w:pPr>
                    <w:pStyle w:val="1"/>
                    <w:jc w:val="center"/>
                    <w:rPr>
                      <w:sz w:val="20"/>
                      <w:szCs w:val="20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452500,с. Верхние Киги, ул.Советская,10</w:t>
                  </w:r>
                </w:p>
                <w:p w:rsidR="002F57DE" w:rsidRPr="00374F96" w:rsidRDefault="002F57DE" w:rsidP="00020EF2">
                  <w:pPr>
                    <w:pStyle w:val="1"/>
                    <w:jc w:val="center"/>
                    <w:rPr>
                      <w:sz w:val="20"/>
                      <w:szCs w:val="20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sz w:val="32"/>
                      <w:szCs w:val="32"/>
                    </w:rPr>
                  </w:pPr>
                </w:p>
                <w:p w:rsidR="002F57DE" w:rsidRDefault="002F57DE" w:rsidP="00020EF2">
                  <w:pPr>
                    <w:pStyle w:val="1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52.5pt;height:65.25pt;visibility:visible">
            <v:imagedata r:id="rId5" o:title=""/>
          </v:shape>
        </w:pict>
      </w:r>
      <w:r w:rsidRPr="00374F96">
        <w:rPr>
          <w:lang w:val="en-US"/>
        </w:rPr>
        <w:t xml:space="preserve"> </w:t>
      </w:r>
    </w:p>
    <w:p w:rsidR="002F57DE" w:rsidRPr="00374F96" w:rsidRDefault="002F57DE" w:rsidP="00020EF2">
      <w:pPr>
        <w:pStyle w:val="1"/>
        <w:rPr>
          <w:color w:val="00FF00"/>
          <w:sz w:val="16"/>
          <w:szCs w:val="16"/>
          <w:lang w:val="en-US"/>
        </w:rPr>
      </w:pPr>
    </w:p>
    <w:p w:rsidR="002F57DE" w:rsidRPr="00374F96" w:rsidRDefault="002F57DE" w:rsidP="00020EF2">
      <w:pPr>
        <w:pStyle w:val="1"/>
        <w:rPr>
          <w:color w:val="00FF00"/>
          <w:sz w:val="16"/>
          <w:szCs w:val="16"/>
          <w:lang w:val="en-US"/>
        </w:rPr>
      </w:pPr>
    </w:p>
    <w:p w:rsidR="002F57DE" w:rsidRPr="00374F96" w:rsidRDefault="002F57DE" w:rsidP="00020EF2">
      <w:pPr>
        <w:pStyle w:val="1"/>
        <w:rPr>
          <w:color w:val="00FF00"/>
          <w:sz w:val="16"/>
          <w:szCs w:val="16"/>
          <w:lang w:val="en-US"/>
        </w:rPr>
      </w:pPr>
    </w:p>
    <w:p w:rsidR="002F57DE" w:rsidRPr="00855811" w:rsidRDefault="002F57DE" w:rsidP="00250274">
      <w:pPr>
        <w:pStyle w:val="1"/>
        <w:jc w:val="center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т</w:t>
      </w:r>
      <w:r w:rsidRPr="00374F96">
        <w:rPr>
          <w:color w:val="000000"/>
          <w:sz w:val="20"/>
          <w:szCs w:val="20"/>
        </w:rPr>
        <w:t>ел</w:t>
      </w:r>
      <w:r w:rsidRPr="00374F96">
        <w:rPr>
          <w:color w:val="000000"/>
          <w:sz w:val="20"/>
          <w:szCs w:val="20"/>
          <w:lang w:val="en-US"/>
        </w:rPr>
        <w:t xml:space="preserve">. (34748) 3-09-45,  www. kigi-kultura.ru, </w:t>
      </w:r>
      <w:r w:rsidRPr="00374F96">
        <w:rPr>
          <w:color w:val="000000"/>
          <w:sz w:val="20"/>
          <w:szCs w:val="20"/>
        </w:rPr>
        <w:t>ИНН</w:t>
      </w:r>
      <w:r w:rsidRPr="00374F96">
        <w:rPr>
          <w:color w:val="000000"/>
          <w:sz w:val="20"/>
          <w:szCs w:val="20"/>
          <w:lang w:val="en-US"/>
        </w:rPr>
        <w:t xml:space="preserve"> 0230003782</w:t>
      </w:r>
    </w:p>
    <w:p w:rsidR="002F57DE" w:rsidRPr="00250274" w:rsidRDefault="002F57DE" w:rsidP="00250274">
      <w:pPr>
        <w:pStyle w:val="1"/>
        <w:jc w:val="center"/>
        <w:rPr>
          <w:b/>
          <w:bCs/>
          <w:color w:val="000000"/>
          <w:sz w:val="20"/>
          <w:szCs w:val="20"/>
          <w:lang w:val="en-US"/>
        </w:rPr>
      </w:pPr>
      <w:r>
        <w:rPr>
          <w:noProof/>
        </w:rPr>
        <w:pict>
          <v:line id="_x0000_s1028" style="position:absolute;left:0;text-align:left;flip:y;z-index:251657216" from="-10.05pt,5.1pt" to="471.85pt,5.1pt" o:allowincell="f"/>
        </w:pict>
      </w:r>
    </w:p>
    <w:p w:rsidR="002F57DE" w:rsidRPr="003C1C45" w:rsidRDefault="002F57DE" w:rsidP="001A5C0E">
      <w:pPr>
        <w:pStyle w:val="Header"/>
        <w:jc w:val="center"/>
      </w:pPr>
      <w:r>
        <w:rPr>
          <w:b/>
          <w:bCs/>
          <w:color w:val="000000"/>
          <w:sz w:val="32"/>
          <w:szCs w:val="32"/>
        </w:rPr>
        <w:t>ПРИКАЗ</w:t>
      </w:r>
    </w:p>
    <w:p w:rsidR="002F57DE" w:rsidRDefault="002F57DE" w:rsidP="001A5C0E">
      <w:pPr>
        <w:jc w:val="center"/>
      </w:pPr>
      <w:r>
        <w:t>______________ 2015 г.                                                                               № ______________</w:t>
      </w:r>
    </w:p>
    <w:p w:rsidR="002F57DE" w:rsidRDefault="002F57DE" w:rsidP="001A5C0E">
      <w:pPr>
        <w:pStyle w:val="Header"/>
        <w:tabs>
          <w:tab w:val="clear" w:pos="4677"/>
          <w:tab w:val="clear" w:pos="9355"/>
        </w:tabs>
        <w:jc w:val="center"/>
      </w:pPr>
    </w:p>
    <w:p w:rsidR="002F57DE" w:rsidRDefault="002F57DE" w:rsidP="001A5C0E">
      <w:pPr>
        <w:pStyle w:val="Header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2F57DE" w:rsidRDefault="002F57DE" w:rsidP="001A5C0E">
      <w:pPr>
        <w:pStyle w:val="BodyText"/>
        <w:tabs>
          <w:tab w:val="left" w:pos="3420"/>
        </w:tabs>
        <w:ind w:right="6480"/>
      </w:pPr>
      <w:r>
        <w:t>Об утверждении кодекса этики</w:t>
      </w:r>
    </w:p>
    <w:p w:rsidR="002F57DE" w:rsidRDefault="002F57DE" w:rsidP="003A2D33">
      <w:pPr>
        <w:pStyle w:val="BodyText"/>
        <w:tabs>
          <w:tab w:val="left" w:pos="3420"/>
        </w:tabs>
        <w:ind w:right="6480"/>
      </w:pPr>
      <w:r>
        <w:t>служебного поведения работников</w:t>
      </w:r>
    </w:p>
    <w:p w:rsidR="002F57DE" w:rsidRDefault="002F57DE" w:rsidP="001A5C0E">
      <w:pPr>
        <w:rPr>
          <w:sz w:val="28"/>
          <w:szCs w:val="28"/>
        </w:rPr>
      </w:pPr>
    </w:p>
    <w:p w:rsidR="002F57DE" w:rsidRDefault="002F57DE" w:rsidP="003A2D33">
      <w:pPr>
        <w:rPr>
          <w:rStyle w:val="10"/>
          <w:sz w:val="28"/>
          <w:szCs w:val="28"/>
          <w:lang w:eastAsia="ru-RU"/>
        </w:rPr>
      </w:pPr>
      <w:r>
        <w:tab/>
      </w:r>
    </w:p>
    <w:p w:rsidR="002F57DE" w:rsidRDefault="002F57DE" w:rsidP="003A2D33">
      <w:pPr>
        <w:pStyle w:val="3"/>
        <w:shd w:val="clear" w:color="auto" w:fill="auto"/>
        <w:spacing w:after="98" w:line="317" w:lineRule="exact"/>
        <w:ind w:left="20" w:right="20" w:firstLine="700"/>
        <w:jc w:val="both"/>
        <w:rPr>
          <w:rStyle w:val="10"/>
          <w:noProof w:val="0"/>
          <w:sz w:val="28"/>
          <w:szCs w:val="28"/>
          <w:lang w:eastAsia="ru-RU"/>
        </w:rPr>
      </w:pPr>
    </w:p>
    <w:p w:rsidR="002F57DE" w:rsidRPr="00CC4CAD" w:rsidRDefault="002F57DE" w:rsidP="00625187">
      <w:pPr>
        <w:pStyle w:val="3"/>
        <w:shd w:val="clear" w:color="auto" w:fill="auto"/>
        <w:spacing w:after="98" w:line="317" w:lineRule="exact"/>
        <w:ind w:left="20" w:right="20" w:firstLine="700"/>
        <w:jc w:val="both"/>
      </w:pPr>
      <w:r>
        <w:rPr>
          <w:rStyle w:val="10"/>
          <w:noProof w:val="0"/>
          <w:sz w:val="28"/>
          <w:szCs w:val="28"/>
          <w:lang w:eastAsia="ru-RU"/>
        </w:rPr>
        <w:t>В соответствии с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 Конституци</w:t>
      </w:r>
      <w:r>
        <w:rPr>
          <w:rStyle w:val="10"/>
          <w:noProof w:val="0"/>
          <w:sz w:val="28"/>
          <w:szCs w:val="28"/>
          <w:lang w:eastAsia="ru-RU"/>
        </w:rPr>
        <w:t>ей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 Российской Федерации, Трудов</w:t>
      </w:r>
      <w:r>
        <w:rPr>
          <w:rStyle w:val="10"/>
          <w:noProof w:val="0"/>
          <w:sz w:val="28"/>
          <w:szCs w:val="28"/>
          <w:lang w:eastAsia="ru-RU"/>
        </w:rPr>
        <w:t>ым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 кодекс</w:t>
      </w:r>
      <w:r>
        <w:rPr>
          <w:rStyle w:val="10"/>
          <w:noProof w:val="0"/>
          <w:sz w:val="28"/>
          <w:szCs w:val="28"/>
          <w:lang w:eastAsia="ru-RU"/>
        </w:rPr>
        <w:t>ом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 Р</w:t>
      </w:r>
      <w:r>
        <w:rPr>
          <w:rStyle w:val="10"/>
          <w:noProof w:val="0"/>
          <w:sz w:val="28"/>
          <w:szCs w:val="28"/>
          <w:lang w:eastAsia="ru-RU"/>
        </w:rPr>
        <w:t>оссийской Федерации, Федеральным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 закон</w:t>
      </w:r>
      <w:r>
        <w:rPr>
          <w:rStyle w:val="10"/>
          <w:noProof w:val="0"/>
          <w:sz w:val="28"/>
          <w:szCs w:val="28"/>
          <w:lang w:eastAsia="ru-RU"/>
        </w:rPr>
        <w:t>ом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 от 25.12.2008 № 273-Ф3 «О п</w:t>
      </w:r>
      <w:r>
        <w:rPr>
          <w:rStyle w:val="10"/>
          <w:noProof w:val="0"/>
          <w:sz w:val="28"/>
          <w:szCs w:val="28"/>
          <w:lang w:eastAsia="ru-RU"/>
        </w:rPr>
        <w:t>ротиводействии коррупции», ПРИКАЗЫВАЮ</w:t>
      </w:r>
      <w:r w:rsidRPr="00625187">
        <w:rPr>
          <w:rStyle w:val="70"/>
          <w:b w:val="0"/>
          <w:bCs w:val="0"/>
          <w:noProof w:val="0"/>
          <w:sz w:val="28"/>
          <w:szCs w:val="28"/>
          <w:lang w:eastAsia="ru-RU"/>
        </w:rPr>
        <w:t>:</w:t>
      </w:r>
    </w:p>
    <w:p w:rsidR="002F57DE" w:rsidRPr="00CC4CAD" w:rsidRDefault="002F57DE" w:rsidP="003A2D33">
      <w:pPr>
        <w:pStyle w:val="3"/>
        <w:numPr>
          <w:ilvl w:val="0"/>
          <w:numId w:val="1"/>
        </w:numPr>
        <w:shd w:val="clear" w:color="auto" w:fill="auto"/>
        <w:tabs>
          <w:tab w:val="left" w:pos="117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CC4CAD">
        <w:rPr>
          <w:rStyle w:val="10"/>
          <w:noProof w:val="0"/>
          <w:sz w:val="28"/>
          <w:szCs w:val="28"/>
          <w:lang w:eastAsia="ru-RU"/>
        </w:rPr>
        <w:t xml:space="preserve">Утвердить Кодекс этики и служебного поведения работников Муниципального </w:t>
      </w:r>
      <w:r>
        <w:rPr>
          <w:rStyle w:val="10"/>
          <w:noProof w:val="0"/>
          <w:sz w:val="28"/>
          <w:szCs w:val="28"/>
          <w:lang w:eastAsia="ru-RU"/>
        </w:rPr>
        <w:t xml:space="preserve">казенного 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учреждения </w:t>
      </w:r>
      <w:r>
        <w:rPr>
          <w:rStyle w:val="10"/>
          <w:noProof w:val="0"/>
          <w:sz w:val="28"/>
          <w:szCs w:val="28"/>
          <w:lang w:eastAsia="ru-RU"/>
        </w:rPr>
        <w:t>О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тдел </w:t>
      </w:r>
      <w:r>
        <w:rPr>
          <w:rStyle w:val="10"/>
          <w:noProof w:val="0"/>
          <w:sz w:val="28"/>
          <w:szCs w:val="28"/>
          <w:lang w:eastAsia="ru-RU"/>
        </w:rPr>
        <w:t>культуры а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дминистрации муниципального района </w:t>
      </w:r>
      <w:r>
        <w:rPr>
          <w:rStyle w:val="10"/>
          <w:noProof w:val="0"/>
          <w:sz w:val="28"/>
          <w:szCs w:val="28"/>
          <w:lang w:eastAsia="ru-RU"/>
        </w:rPr>
        <w:t>Кигинский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 район Республики Башкортостан.</w:t>
      </w:r>
    </w:p>
    <w:p w:rsidR="002F57DE" w:rsidRDefault="002F57DE" w:rsidP="003A2D33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00"/>
        <w:jc w:val="both"/>
        <w:rPr>
          <w:rStyle w:val="10"/>
          <w:noProof w:val="0"/>
          <w:sz w:val="28"/>
          <w:szCs w:val="28"/>
          <w:lang w:eastAsia="ru-RU"/>
        </w:rPr>
      </w:pPr>
      <w:r w:rsidRPr="00CC4CAD">
        <w:rPr>
          <w:rStyle w:val="10"/>
          <w:noProof w:val="0"/>
          <w:sz w:val="28"/>
          <w:szCs w:val="28"/>
          <w:lang w:eastAsia="ru-RU"/>
        </w:rPr>
        <w:t xml:space="preserve">Настоящий приказ разместить на сайте Муниципального </w:t>
      </w:r>
      <w:r>
        <w:rPr>
          <w:rStyle w:val="10"/>
          <w:noProof w:val="0"/>
          <w:sz w:val="28"/>
          <w:szCs w:val="28"/>
          <w:lang w:eastAsia="ru-RU"/>
        </w:rPr>
        <w:t xml:space="preserve">казенного 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учреждения </w:t>
      </w:r>
      <w:r>
        <w:rPr>
          <w:rStyle w:val="10"/>
          <w:noProof w:val="0"/>
          <w:sz w:val="28"/>
          <w:szCs w:val="28"/>
          <w:lang w:eastAsia="ru-RU"/>
        </w:rPr>
        <w:t>О</w:t>
      </w:r>
      <w:r w:rsidRPr="00CC4CAD">
        <w:rPr>
          <w:rStyle w:val="10"/>
          <w:noProof w:val="0"/>
          <w:sz w:val="28"/>
          <w:szCs w:val="28"/>
          <w:lang w:eastAsia="ru-RU"/>
        </w:rPr>
        <w:t>тдел</w:t>
      </w:r>
      <w:r>
        <w:rPr>
          <w:rStyle w:val="10"/>
          <w:noProof w:val="0"/>
          <w:sz w:val="28"/>
          <w:szCs w:val="28"/>
          <w:lang w:eastAsia="ru-RU"/>
        </w:rPr>
        <w:t xml:space="preserve"> культуры а</w:t>
      </w:r>
      <w:r w:rsidRPr="00CC4CAD">
        <w:rPr>
          <w:rStyle w:val="10"/>
          <w:noProof w:val="0"/>
          <w:sz w:val="28"/>
          <w:szCs w:val="28"/>
          <w:lang w:eastAsia="ru-RU"/>
        </w:rPr>
        <w:t xml:space="preserve">дминистрации муниципального района </w:t>
      </w:r>
      <w:r>
        <w:rPr>
          <w:rStyle w:val="10"/>
          <w:noProof w:val="0"/>
          <w:sz w:val="28"/>
          <w:szCs w:val="28"/>
          <w:lang w:eastAsia="ru-RU"/>
        </w:rPr>
        <w:t>Кигин</w:t>
      </w:r>
      <w:r w:rsidRPr="00CC4CAD">
        <w:rPr>
          <w:rStyle w:val="10"/>
          <w:noProof w:val="0"/>
          <w:sz w:val="28"/>
          <w:szCs w:val="28"/>
          <w:lang w:eastAsia="ru-RU"/>
        </w:rPr>
        <w:t>ский район Республики Башкортостан.</w:t>
      </w:r>
    </w:p>
    <w:p w:rsidR="002F57DE" w:rsidRPr="00E91C1E" w:rsidRDefault="002F57DE" w:rsidP="003A2D33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rStyle w:val="10"/>
          <w:noProof w:val="0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2F57DE" w:rsidRPr="003A2D33" w:rsidRDefault="002F57DE" w:rsidP="003A2D33">
      <w:pPr>
        <w:pStyle w:val="3"/>
        <w:shd w:val="clear" w:color="auto" w:fill="auto"/>
        <w:spacing w:line="250" w:lineRule="exact"/>
        <w:ind w:left="20" w:firstLine="0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3.75pt;margin-top:22.4pt;width:10pt;height:17.55pt;z-index:-251658240;mso-wrap-distance-left:5pt;mso-wrap-distance-top:33.05pt;mso-wrap-distance-right:5pt;mso-position-horizontal-relative:margin" filled="f" stroked="f">
            <v:textbox style="mso-next-textbox:#_x0000_s1029" inset="0,0,0,0">
              <w:txbxContent>
                <w:p w:rsidR="002F57DE" w:rsidRDefault="002F57DE" w:rsidP="003A2D33">
                  <w:pPr>
                    <w:pStyle w:val="3"/>
                    <w:shd w:val="clear" w:color="auto" w:fill="auto"/>
                    <w:spacing w:line="230" w:lineRule="exact"/>
                    <w:ind w:firstLine="0"/>
                  </w:pPr>
                </w:p>
              </w:txbxContent>
            </v:textbox>
            <w10:wrap type="square" anchorx="margin"/>
          </v:shape>
        </w:pict>
      </w: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Pr="001A4A0C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  <w:r w:rsidRPr="001A4A0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Шамиев Н.А.  </w:t>
      </w: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  <w:rPr>
          <w:sz w:val="28"/>
          <w:szCs w:val="28"/>
        </w:rPr>
      </w:pPr>
    </w:p>
    <w:p w:rsidR="002F57DE" w:rsidRDefault="002F57DE" w:rsidP="001A5C0E">
      <w:pPr>
        <w:jc w:val="both"/>
      </w:pPr>
    </w:p>
    <w:p w:rsidR="002F57DE" w:rsidRDefault="002F57DE" w:rsidP="001A5C0E">
      <w:pPr>
        <w:jc w:val="both"/>
      </w:pPr>
    </w:p>
    <w:p w:rsidR="002F57DE" w:rsidRDefault="002F57DE" w:rsidP="001A5C0E">
      <w:pPr>
        <w:jc w:val="both"/>
      </w:pP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right="40" w:firstLine="720"/>
        <w:jc w:val="both"/>
        <w:rPr>
          <w:sz w:val="28"/>
          <w:szCs w:val="28"/>
        </w:rPr>
      </w:pPr>
    </w:p>
    <w:p w:rsidR="002F57DE" w:rsidRPr="003A2D33" w:rsidRDefault="002F57DE" w:rsidP="0047462D">
      <w:pPr>
        <w:jc w:val="center"/>
      </w:pPr>
      <w:r>
        <w:rPr>
          <w:noProof/>
        </w:rPr>
        <w:pict>
          <v:line id="_x0000_s1030" style="position:absolute;left:0;text-align:left;z-index:251660288" from="-10.05pt,.35pt" to="471.45pt,.35pt" o:allowincell="f" strokeweight="3pt"/>
        </w:pict>
      </w:r>
    </w:p>
    <w:p w:rsidR="002F57DE" w:rsidRDefault="002F57DE" w:rsidP="001A5C0E">
      <w:pPr>
        <w:jc w:val="both"/>
      </w:pPr>
    </w:p>
    <w:p w:rsidR="002F57DE" w:rsidRDefault="002F57DE" w:rsidP="001A5C0E">
      <w:pPr>
        <w:jc w:val="both"/>
      </w:pPr>
    </w:p>
    <w:p w:rsidR="002F57DE" w:rsidRDefault="002F57DE" w:rsidP="001A5C0E">
      <w:pPr>
        <w:jc w:val="both"/>
      </w:pPr>
    </w:p>
    <w:p w:rsidR="002F57DE" w:rsidRDefault="002F57DE" w:rsidP="001A5C0E">
      <w:pPr>
        <w:jc w:val="both"/>
      </w:pPr>
    </w:p>
    <w:p w:rsidR="002F57DE" w:rsidRPr="00EE4986" w:rsidRDefault="002F57DE" w:rsidP="001A5C0E">
      <w:pPr>
        <w:jc w:val="both"/>
      </w:pPr>
    </w:p>
    <w:p w:rsidR="002F57DE" w:rsidRDefault="002F57DE" w:rsidP="003A2D33">
      <w:pPr>
        <w:jc w:val="center"/>
      </w:pPr>
    </w:p>
    <w:p w:rsidR="002F57DE" w:rsidRDefault="002F57DE" w:rsidP="003A2D33">
      <w:pPr>
        <w:jc w:val="center"/>
      </w:pPr>
    </w:p>
    <w:p w:rsidR="002F57DE" w:rsidRDefault="002F57DE" w:rsidP="003A2D33">
      <w:pPr>
        <w:jc w:val="center"/>
      </w:pPr>
    </w:p>
    <w:p w:rsidR="002F57DE" w:rsidRDefault="002F57DE" w:rsidP="003A2D33">
      <w:pPr>
        <w:jc w:val="center"/>
      </w:pPr>
    </w:p>
    <w:p w:rsidR="002F57DE" w:rsidRPr="00675760" w:rsidRDefault="002F57DE" w:rsidP="0047462D">
      <w:pPr>
        <w:pStyle w:val="3"/>
        <w:shd w:val="clear" w:color="auto" w:fill="auto"/>
        <w:spacing w:line="317" w:lineRule="exact"/>
        <w:ind w:left="23" w:right="1701" w:firstLine="0"/>
        <w:rPr>
          <w:rStyle w:val="10"/>
          <w:sz w:val="24"/>
          <w:szCs w:val="24"/>
          <w:lang w:eastAsia="ru-RU"/>
        </w:rPr>
      </w:pPr>
      <w:r>
        <w:pict>
          <v:shape id="_x0000_s1031" type="#_x0000_t202" style="position:absolute;left:0;text-align:left;margin-left:305.4pt;margin-top:1.45pt;width:106.8pt;height:62.4pt;z-index:-25165721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F57DE" w:rsidRPr="00675760" w:rsidRDefault="002F57DE" w:rsidP="0047462D">
                  <w:pPr>
                    <w:pStyle w:val="12"/>
                    <w:shd w:val="clear" w:color="auto" w:fill="auto"/>
                    <w:spacing w:line="312" w:lineRule="exact"/>
                    <w:ind w:right="40"/>
                    <w:rPr>
                      <w:sz w:val="24"/>
                      <w:szCs w:val="24"/>
                    </w:rPr>
                  </w:pPr>
                  <w:r w:rsidRPr="00675760">
                    <w:rPr>
                      <w:rStyle w:val="Exact1"/>
                      <w:spacing w:val="0"/>
                      <w:sz w:val="24"/>
                      <w:szCs w:val="24"/>
                    </w:rPr>
                    <w:t xml:space="preserve">УТВЕРЖДЕНО приказом </w:t>
                  </w:r>
                  <w:r>
                    <w:rPr>
                      <w:rStyle w:val="Exact1"/>
                      <w:spacing w:val="0"/>
                      <w:sz w:val="24"/>
                      <w:szCs w:val="24"/>
                    </w:rPr>
                    <w:t>Н</w:t>
                  </w:r>
                  <w:r w:rsidRPr="00675760">
                    <w:rPr>
                      <w:rStyle w:val="Exact1"/>
                      <w:spacing w:val="0"/>
                      <w:sz w:val="24"/>
                      <w:szCs w:val="24"/>
                    </w:rPr>
                    <w:t xml:space="preserve">ачальника </w:t>
                  </w:r>
                  <w:r>
                    <w:rPr>
                      <w:rStyle w:val="Exact1"/>
                      <w:spacing w:val="0"/>
                      <w:sz w:val="24"/>
                      <w:szCs w:val="24"/>
                    </w:rPr>
                    <w:t>О</w:t>
                  </w:r>
                  <w:r w:rsidRPr="00675760">
                    <w:rPr>
                      <w:rStyle w:val="Exact1"/>
                      <w:spacing w:val="0"/>
                      <w:sz w:val="24"/>
                      <w:szCs w:val="24"/>
                    </w:rPr>
                    <w:t xml:space="preserve">тдела </w:t>
                  </w:r>
                  <w:r>
                    <w:rPr>
                      <w:rStyle w:val="Exact1"/>
                      <w:spacing w:val="0"/>
                      <w:sz w:val="24"/>
                      <w:szCs w:val="24"/>
                    </w:rPr>
                    <w:t>культуры</w:t>
                  </w:r>
                </w:p>
              </w:txbxContent>
            </v:textbox>
            <w10:wrap type="square" anchorx="margin" anchory="margin"/>
          </v:shape>
        </w:pict>
      </w:r>
      <w:r w:rsidRPr="00675760">
        <w:rPr>
          <w:rStyle w:val="10"/>
          <w:sz w:val="24"/>
          <w:szCs w:val="24"/>
          <w:lang w:eastAsia="ru-RU"/>
        </w:rPr>
        <w:t xml:space="preserve">СОГЛАСОВАНО </w:t>
      </w:r>
    </w:p>
    <w:p w:rsidR="002F57DE" w:rsidRPr="00675760" w:rsidRDefault="002F57DE" w:rsidP="0047462D">
      <w:pPr>
        <w:pStyle w:val="12"/>
        <w:framePr w:w="50" w:h="250" w:wrap="notBeside" w:vAnchor="text" w:hAnchor="page" w:x="1" w:y="8"/>
        <w:shd w:val="clear" w:color="auto" w:fill="auto"/>
        <w:spacing w:line="240" w:lineRule="exact"/>
        <w:rPr>
          <w:sz w:val="24"/>
          <w:szCs w:val="24"/>
        </w:rPr>
      </w:pPr>
    </w:p>
    <w:p w:rsidR="002F57DE" w:rsidRPr="00675760" w:rsidRDefault="002F57DE" w:rsidP="0047462D">
      <w:pPr>
        <w:pStyle w:val="3"/>
        <w:shd w:val="clear" w:color="auto" w:fill="auto"/>
        <w:spacing w:line="240" w:lineRule="exact"/>
        <w:ind w:left="23" w:right="1701" w:firstLine="0"/>
        <w:rPr>
          <w:rStyle w:val="10"/>
          <w:sz w:val="24"/>
          <w:szCs w:val="24"/>
          <w:lang w:eastAsia="ru-RU"/>
        </w:rPr>
      </w:pPr>
      <w:r w:rsidRPr="00675760">
        <w:rPr>
          <w:rStyle w:val="10"/>
          <w:sz w:val="24"/>
          <w:szCs w:val="24"/>
          <w:lang w:eastAsia="ru-RU"/>
        </w:rPr>
        <w:t xml:space="preserve">трудовым коллективом </w:t>
      </w:r>
    </w:p>
    <w:p w:rsidR="002F57DE" w:rsidRPr="00675760" w:rsidRDefault="002F57DE" w:rsidP="0047462D">
      <w:pPr>
        <w:pStyle w:val="3"/>
        <w:shd w:val="clear" w:color="auto" w:fill="auto"/>
        <w:spacing w:line="240" w:lineRule="exact"/>
        <w:ind w:left="23" w:right="1701" w:firstLine="0"/>
        <w:rPr>
          <w:sz w:val="24"/>
          <w:szCs w:val="24"/>
        </w:rPr>
      </w:pPr>
      <w:r w:rsidRPr="00675760">
        <w:rPr>
          <w:rStyle w:val="10"/>
          <w:sz w:val="24"/>
          <w:szCs w:val="24"/>
          <w:lang w:eastAsia="ru-RU"/>
        </w:rPr>
        <w:t>протокол общего собрания</w:t>
      </w:r>
    </w:p>
    <w:p w:rsidR="002F57DE" w:rsidRDefault="002F57DE" w:rsidP="0047462D">
      <w:pPr>
        <w:spacing w:line="240" w:lineRule="exact"/>
        <w:rPr>
          <w:sz w:val="2"/>
          <w:szCs w:val="2"/>
        </w:rPr>
      </w:pPr>
    </w:p>
    <w:p w:rsidR="002F57DE" w:rsidRDefault="002F57DE" w:rsidP="0047462D">
      <w:pPr>
        <w:pStyle w:val="21"/>
        <w:shd w:val="clear" w:color="auto" w:fill="auto"/>
        <w:spacing w:before="412" w:after="0" w:line="220" w:lineRule="exact"/>
        <w:ind w:right="20"/>
        <w:jc w:val="right"/>
        <w:rPr>
          <w:rStyle w:val="20"/>
          <w:noProof w:val="0"/>
          <w:lang w:eastAsia="ru-RU"/>
        </w:rPr>
      </w:pPr>
    </w:p>
    <w:p w:rsidR="002F57DE" w:rsidRPr="00CC4CAD" w:rsidRDefault="002F57DE" w:rsidP="0047462D">
      <w:pPr>
        <w:pStyle w:val="21"/>
        <w:shd w:val="clear" w:color="auto" w:fill="auto"/>
        <w:spacing w:before="412" w:after="0" w:line="220" w:lineRule="exact"/>
        <w:ind w:right="20"/>
        <w:rPr>
          <w:b w:val="0"/>
          <w:bCs w:val="0"/>
          <w:sz w:val="28"/>
          <w:szCs w:val="28"/>
        </w:rPr>
      </w:pPr>
      <w:r w:rsidRPr="00CC4CAD">
        <w:rPr>
          <w:rStyle w:val="20"/>
          <w:b/>
          <w:bCs/>
          <w:noProof w:val="0"/>
          <w:sz w:val="28"/>
          <w:szCs w:val="28"/>
          <w:lang w:eastAsia="ru-RU"/>
        </w:rPr>
        <w:t>КОДЕКС ЭТИКИ И СЛУЖЕБНОГО ПОВЕДЕНИЯ</w:t>
      </w:r>
    </w:p>
    <w:p w:rsidR="002F57DE" w:rsidRPr="00CC4CAD" w:rsidRDefault="002F57DE" w:rsidP="0047462D">
      <w:pPr>
        <w:pStyle w:val="21"/>
        <w:shd w:val="clear" w:color="auto" w:fill="auto"/>
        <w:spacing w:after="262" w:line="269" w:lineRule="exact"/>
        <w:rPr>
          <w:b w:val="0"/>
          <w:bCs w:val="0"/>
          <w:sz w:val="28"/>
          <w:szCs w:val="28"/>
        </w:rPr>
      </w:pPr>
      <w:r w:rsidRPr="00CC4CAD">
        <w:rPr>
          <w:rStyle w:val="20"/>
          <w:b/>
          <w:bCs/>
          <w:noProof w:val="0"/>
          <w:sz w:val="28"/>
          <w:szCs w:val="28"/>
          <w:lang w:eastAsia="ru-RU"/>
        </w:rPr>
        <w:t>РАБОТНИКОВ МУНИЦИПАЛЬНОГО</w:t>
      </w:r>
      <w:r>
        <w:rPr>
          <w:rStyle w:val="20"/>
          <w:b/>
          <w:bCs/>
          <w:noProof w:val="0"/>
          <w:sz w:val="28"/>
          <w:szCs w:val="28"/>
          <w:lang w:eastAsia="ru-RU"/>
        </w:rPr>
        <w:t xml:space="preserve"> КАЗЕННОГО</w:t>
      </w:r>
      <w:r w:rsidRPr="00CC4CAD">
        <w:rPr>
          <w:rStyle w:val="20"/>
          <w:b/>
          <w:bCs/>
          <w:noProof w:val="0"/>
          <w:sz w:val="28"/>
          <w:szCs w:val="28"/>
          <w:lang w:eastAsia="ru-RU"/>
        </w:rPr>
        <w:t xml:space="preserve"> </w:t>
      </w:r>
      <w:r>
        <w:rPr>
          <w:rStyle w:val="20"/>
          <w:b/>
          <w:bCs/>
          <w:noProof w:val="0"/>
          <w:sz w:val="28"/>
          <w:szCs w:val="28"/>
          <w:lang w:eastAsia="ru-RU"/>
        </w:rPr>
        <w:t>УЧРЕЖДЕНИЯ ОТДЕЛ КУЛЬТУРЫ</w:t>
      </w:r>
      <w:r w:rsidRPr="00CC4CAD">
        <w:rPr>
          <w:rStyle w:val="20"/>
          <w:b/>
          <w:bCs/>
          <w:noProof w:val="0"/>
          <w:sz w:val="28"/>
          <w:szCs w:val="28"/>
          <w:lang w:eastAsia="ru-RU"/>
        </w:rPr>
        <w:t xml:space="preserve"> АДМИНИСТРАЦИИ МУНИЦИПАЛЬНОГО РАЙОНА </w:t>
      </w:r>
      <w:r>
        <w:rPr>
          <w:rStyle w:val="20"/>
          <w:b/>
          <w:bCs/>
          <w:noProof w:val="0"/>
          <w:sz w:val="28"/>
          <w:szCs w:val="28"/>
          <w:lang w:eastAsia="ru-RU"/>
        </w:rPr>
        <w:t>КИГИН</w:t>
      </w:r>
      <w:r w:rsidRPr="00CC4CAD">
        <w:rPr>
          <w:rStyle w:val="20"/>
          <w:b/>
          <w:bCs/>
          <w:noProof w:val="0"/>
          <w:sz w:val="28"/>
          <w:szCs w:val="28"/>
          <w:lang w:eastAsia="ru-RU"/>
        </w:rPr>
        <w:t>СКИЙ РАЙОН РЕСПУБЛИКИ БАШКОРТОСТАН</w:t>
      </w:r>
    </w:p>
    <w:p w:rsidR="002F57DE" w:rsidRDefault="002F57DE" w:rsidP="0047462D">
      <w:pPr>
        <w:pStyle w:val="3"/>
        <w:numPr>
          <w:ilvl w:val="0"/>
          <w:numId w:val="7"/>
        </w:numPr>
        <w:shd w:val="clear" w:color="auto" w:fill="auto"/>
        <w:spacing w:line="317" w:lineRule="exact"/>
        <w:jc w:val="center"/>
        <w:rPr>
          <w:rStyle w:val="10"/>
          <w:sz w:val="28"/>
          <w:szCs w:val="28"/>
          <w:lang w:eastAsia="ru-RU"/>
        </w:rPr>
      </w:pPr>
      <w:r w:rsidRPr="00CC4CAD">
        <w:rPr>
          <w:rStyle w:val="10"/>
          <w:sz w:val="28"/>
          <w:szCs w:val="28"/>
          <w:lang w:eastAsia="ru-RU"/>
        </w:rPr>
        <w:t>Общие положения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1080" w:firstLine="0"/>
        <w:rPr>
          <w:sz w:val="28"/>
          <w:szCs w:val="28"/>
        </w:rPr>
      </w:pPr>
    </w:p>
    <w:p w:rsidR="002F57DE" w:rsidRPr="00CC4CAD" w:rsidRDefault="002F57DE" w:rsidP="0047462D">
      <w:pPr>
        <w:pStyle w:val="3"/>
        <w:numPr>
          <w:ilvl w:val="0"/>
          <w:numId w:val="2"/>
        </w:numPr>
        <w:shd w:val="clear" w:color="auto" w:fill="auto"/>
        <w:tabs>
          <w:tab w:val="left" w:pos="2012"/>
        </w:tabs>
        <w:spacing w:line="317" w:lineRule="exact"/>
        <w:ind w:left="20" w:right="20" w:firstLine="406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Настоящий Кодекс этики и служебного поведения (далее - Кодекс) разработан в соответствии с положениями Конституции Российской Федерации, Трудового кодекса Российской Федерации, Федерал</w:t>
      </w:r>
      <w:r>
        <w:rPr>
          <w:rStyle w:val="10"/>
          <w:sz w:val="28"/>
          <w:szCs w:val="28"/>
          <w:lang w:eastAsia="ru-RU"/>
        </w:rPr>
        <w:t>ьного закона от 25.12.2008 № 273</w:t>
      </w:r>
      <w:r w:rsidRPr="00CC4CAD">
        <w:rPr>
          <w:rStyle w:val="10"/>
          <w:sz w:val="28"/>
          <w:szCs w:val="28"/>
          <w:lang w:eastAsia="ru-RU"/>
        </w:rPr>
        <w:t>-ФЗ «О противодействии коррупции», Указа Президента Российской Федерации от 12.08.2002 № 885 «Об утверждении общих принципов служебного поведения государственных служащих», Типового кодекса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общепринятых нравственных принципах и нормах российского общества и государства.</w:t>
      </w:r>
    </w:p>
    <w:p w:rsidR="002F57DE" w:rsidRPr="00CC4CAD" w:rsidRDefault="002F57DE" w:rsidP="0047462D">
      <w:pPr>
        <w:pStyle w:val="3"/>
        <w:numPr>
          <w:ilvl w:val="0"/>
          <w:numId w:val="2"/>
        </w:numPr>
        <w:shd w:val="clear" w:color="auto" w:fill="auto"/>
        <w:tabs>
          <w:tab w:val="left" w:pos="1345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 xml:space="preserve">Настоящий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</w:t>
      </w:r>
      <w:r>
        <w:rPr>
          <w:rStyle w:val="10"/>
          <w:sz w:val="28"/>
          <w:szCs w:val="28"/>
          <w:lang w:eastAsia="ru-RU"/>
        </w:rPr>
        <w:t>казенного учреждения О</w:t>
      </w:r>
      <w:r w:rsidRPr="00CC4CAD">
        <w:rPr>
          <w:rStyle w:val="10"/>
          <w:sz w:val="28"/>
          <w:szCs w:val="28"/>
          <w:lang w:eastAsia="ru-RU"/>
        </w:rPr>
        <w:t xml:space="preserve">тдел </w:t>
      </w:r>
      <w:r>
        <w:rPr>
          <w:rStyle w:val="10"/>
          <w:sz w:val="28"/>
          <w:szCs w:val="28"/>
          <w:lang w:eastAsia="ru-RU"/>
        </w:rPr>
        <w:t>культуры а</w:t>
      </w:r>
      <w:bookmarkStart w:id="0" w:name="_GoBack"/>
      <w:bookmarkEnd w:id="0"/>
      <w:r w:rsidRPr="00CC4CAD">
        <w:rPr>
          <w:rStyle w:val="10"/>
          <w:sz w:val="28"/>
          <w:szCs w:val="28"/>
          <w:lang w:eastAsia="ru-RU"/>
        </w:rPr>
        <w:t xml:space="preserve">дминистрации муниципального района </w:t>
      </w:r>
      <w:r>
        <w:rPr>
          <w:rStyle w:val="10"/>
          <w:sz w:val="28"/>
          <w:szCs w:val="28"/>
          <w:lang w:eastAsia="ru-RU"/>
        </w:rPr>
        <w:t>Кигин</w:t>
      </w:r>
      <w:r w:rsidRPr="00CC4CAD">
        <w:rPr>
          <w:rStyle w:val="10"/>
          <w:sz w:val="28"/>
          <w:szCs w:val="28"/>
          <w:lang w:eastAsia="ru-RU"/>
        </w:rPr>
        <w:t>ский район Республики Башкортостан (далее - учреждение) независимо от замещаемой ими должности.</w:t>
      </w:r>
    </w:p>
    <w:p w:rsidR="002F57DE" w:rsidRPr="00CC4CAD" w:rsidRDefault="002F57DE" w:rsidP="0047462D">
      <w:pPr>
        <w:pStyle w:val="3"/>
        <w:numPr>
          <w:ilvl w:val="0"/>
          <w:numId w:val="2"/>
        </w:numPr>
        <w:shd w:val="clear" w:color="auto" w:fill="auto"/>
        <w:tabs>
          <w:tab w:val="left" w:pos="1282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2F57DE" w:rsidRPr="00CC4CAD" w:rsidRDefault="002F57DE" w:rsidP="0047462D">
      <w:pPr>
        <w:pStyle w:val="3"/>
        <w:numPr>
          <w:ilvl w:val="0"/>
          <w:numId w:val="2"/>
        </w:numPr>
        <w:shd w:val="clear" w:color="auto" w:fill="auto"/>
        <w:tabs>
          <w:tab w:val="left" w:pos="1258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Вновь поступающие на работу работники обязаны ознакомиться с положениями Кодекса и соблюдать их в процессе своей служебной деятельности.</w:t>
      </w:r>
    </w:p>
    <w:p w:rsidR="002F57DE" w:rsidRPr="00CC4CAD" w:rsidRDefault="002F57DE" w:rsidP="0047462D">
      <w:pPr>
        <w:pStyle w:val="3"/>
        <w:numPr>
          <w:ilvl w:val="0"/>
          <w:numId w:val="2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>
        <w:rPr>
          <w:rStyle w:val="10"/>
          <w:sz w:val="28"/>
          <w:szCs w:val="28"/>
          <w:lang w:eastAsia="ru-RU"/>
        </w:rPr>
        <w:t>Знание и</w:t>
      </w:r>
      <w:r w:rsidRPr="00CC4CAD">
        <w:rPr>
          <w:rStyle w:val="10"/>
          <w:sz w:val="28"/>
          <w:szCs w:val="28"/>
          <w:lang w:eastAsia="ru-RU"/>
        </w:rPr>
        <w:t xml:space="preserve"> соблюдение работниками учреждения Кодекса является одним из критериев оценки качества их профессиональной деятельности и служебного поведения.</w:t>
      </w:r>
    </w:p>
    <w:p w:rsidR="002F57DE" w:rsidRPr="00CC4CAD" w:rsidRDefault="002F57DE" w:rsidP="0047462D">
      <w:pPr>
        <w:pStyle w:val="3"/>
        <w:numPr>
          <w:ilvl w:val="0"/>
          <w:numId w:val="2"/>
        </w:numPr>
        <w:shd w:val="clear" w:color="auto" w:fill="auto"/>
        <w:tabs>
          <w:tab w:val="left" w:pos="1263"/>
        </w:tabs>
        <w:spacing w:after="296" w:line="312" w:lineRule="exact"/>
        <w:ind w:left="20" w:right="40" w:firstLine="700"/>
        <w:jc w:val="both"/>
        <w:rPr>
          <w:rStyle w:val="10"/>
          <w:sz w:val="28"/>
          <w:szCs w:val="28"/>
          <w:lang w:eastAsia="ru-RU"/>
        </w:rPr>
      </w:pPr>
      <w:r w:rsidRPr="00CC4CAD">
        <w:rPr>
          <w:rStyle w:val="10"/>
          <w:sz w:val="28"/>
          <w:szCs w:val="28"/>
          <w:lang w:eastAsia="ru-RU"/>
        </w:rPr>
        <w:t>Для муниципальных служащих аппарата управления в учреждении Кодекс обязателен к применению с учетом исполнения законодательства Российской Федерации о муниципальной службе.</w:t>
      </w:r>
    </w:p>
    <w:p w:rsidR="002F57DE" w:rsidRDefault="002F57DE" w:rsidP="0047462D">
      <w:pPr>
        <w:pStyle w:val="3"/>
        <w:numPr>
          <w:ilvl w:val="0"/>
          <w:numId w:val="3"/>
        </w:numPr>
        <w:shd w:val="clear" w:color="auto" w:fill="auto"/>
        <w:tabs>
          <w:tab w:val="left" w:pos="2751"/>
        </w:tabs>
        <w:spacing w:line="317" w:lineRule="exact"/>
        <w:ind w:left="2410" w:right="1444"/>
        <w:jc w:val="center"/>
        <w:rPr>
          <w:rStyle w:val="10"/>
          <w:sz w:val="28"/>
          <w:szCs w:val="28"/>
          <w:lang w:eastAsia="ru-RU"/>
        </w:rPr>
      </w:pPr>
      <w:r w:rsidRPr="00CC4CAD">
        <w:rPr>
          <w:rStyle w:val="10"/>
          <w:sz w:val="28"/>
          <w:szCs w:val="28"/>
          <w:lang w:eastAsia="ru-RU"/>
        </w:rPr>
        <w:t xml:space="preserve">Основные принципы и правила </w:t>
      </w:r>
      <w:r>
        <w:rPr>
          <w:rStyle w:val="10"/>
          <w:sz w:val="28"/>
          <w:szCs w:val="28"/>
          <w:lang w:eastAsia="ru-RU"/>
        </w:rPr>
        <w:t>с</w:t>
      </w:r>
      <w:r w:rsidRPr="00CC4CAD">
        <w:rPr>
          <w:rStyle w:val="10"/>
          <w:sz w:val="28"/>
          <w:szCs w:val="28"/>
          <w:lang w:eastAsia="ru-RU"/>
        </w:rPr>
        <w:t>лужебного поведения работников учреждения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2751"/>
        </w:tabs>
        <w:spacing w:line="317" w:lineRule="exact"/>
        <w:ind w:left="3120" w:right="1680" w:firstLine="0"/>
        <w:jc w:val="both"/>
        <w:rPr>
          <w:sz w:val="28"/>
          <w:szCs w:val="28"/>
        </w:rPr>
      </w:pPr>
    </w:p>
    <w:p w:rsidR="002F57DE" w:rsidRPr="00CC4CAD" w:rsidRDefault="002F57DE" w:rsidP="0047462D">
      <w:pPr>
        <w:pStyle w:val="3"/>
        <w:numPr>
          <w:ilvl w:val="0"/>
          <w:numId w:val="4"/>
        </w:numPr>
        <w:shd w:val="clear" w:color="auto" w:fill="auto"/>
        <w:tabs>
          <w:tab w:val="left" w:pos="1350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В соответствии со статьёй 21 Трудового кодекса Российской Федерации, работник обязан: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right="4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соблюдать трудовую дисциплину;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выполнять установленные нормы труда;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right="4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right="4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right="4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</w:t>
      </w:r>
      <w:r>
        <w:rPr>
          <w:rStyle w:val="10"/>
          <w:sz w:val="28"/>
          <w:szCs w:val="28"/>
          <w:lang w:eastAsia="ru-RU"/>
        </w:rPr>
        <w:t xml:space="preserve"> </w:t>
      </w:r>
      <w:r w:rsidRPr="00CC4CAD">
        <w:rPr>
          <w:rStyle w:val="10"/>
          <w:sz w:val="28"/>
          <w:szCs w:val="28"/>
          <w:lang w:eastAsia="ru-RU"/>
        </w:rPr>
        <w:t>сохранность этого имущества).</w:t>
      </w:r>
    </w:p>
    <w:p w:rsidR="002F57DE" w:rsidRPr="00CC4CAD" w:rsidRDefault="002F57DE" w:rsidP="0047462D">
      <w:pPr>
        <w:pStyle w:val="3"/>
        <w:numPr>
          <w:ilvl w:val="0"/>
          <w:numId w:val="4"/>
        </w:numPr>
        <w:shd w:val="clear" w:color="auto" w:fill="auto"/>
        <w:tabs>
          <w:tab w:val="left" w:pos="1302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right="40" w:firstLine="70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Работники, осознавая ответственность перед гражданами, обществом и государством, призваны: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0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  <w:lang w:eastAsia="ru-RU"/>
        </w:rPr>
        <w:tab/>
      </w:r>
      <w:r w:rsidRPr="00CC4CAD">
        <w:rPr>
          <w:rStyle w:val="10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284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  <w:lang w:eastAsia="ru-RU"/>
        </w:rPr>
        <w:tab/>
      </w:r>
      <w:r>
        <w:rPr>
          <w:rStyle w:val="10"/>
          <w:sz w:val="28"/>
          <w:szCs w:val="28"/>
          <w:lang w:eastAsia="ru-RU"/>
        </w:rPr>
        <w:tab/>
      </w:r>
      <w:r w:rsidRPr="00CC4CAD">
        <w:rPr>
          <w:rStyle w:val="10"/>
          <w:sz w:val="28"/>
          <w:szCs w:val="28"/>
          <w:lang w:eastAsia="ru-RU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284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  <w:lang w:eastAsia="ru-RU"/>
        </w:rPr>
        <w:tab/>
      </w:r>
      <w:r>
        <w:rPr>
          <w:rStyle w:val="10"/>
          <w:sz w:val="28"/>
          <w:szCs w:val="28"/>
          <w:lang w:eastAsia="ru-RU"/>
        </w:rPr>
        <w:tab/>
      </w:r>
      <w:r w:rsidRPr="00CC4CAD">
        <w:rPr>
          <w:rStyle w:val="10"/>
          <w:sz w:val="28"/>
          <w:szCs w:val="28"/>
          <w:lang w:eastAsia="ru-RU"/>
        </w:rPr>
        <w:t>обеспечивать эффективную работу учреждения;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right="4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  <w:lang w:eastAsia="ru-RU"/>
        </w:rPr>
        <w:tab/>
      </w:r>
      <w:r w:rsidRPr="00CC4CAD">
        <w:rPr>
          <w:rStyle w:val="10"/>
          <w:sz w:val="28"/>
          <w:szCs w:val="28"/>
          <w:lang w:eastAsia="ru-RU"/>
        </w:rPr>
        <w:t>осуществлять свою деятельность в пределах предмета и целей деятельности учреждения;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right="4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  <w:lang w:eastAsia="ru-RU"/>
        </w:rPr>
        <w:tab/>
      </w:r>
      <w:r w:rsidRPr="00CC4CAD">
        <w:rPr>
          <w:rStyle w:val="10"/>
          <w:sz w:val="28"/>
          <w:szCs w:val="28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284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rStyle w:val="10"/>
          <w:sz w:val="28"/>
          <w:szCs w:val="28"/>
          <w:lang w:eastAsia="ru-RU"/>
        </w:rPr>
        <w:tab/>
      </w:r>
      <w:r>
        <w:rPr>
          <w:rStyle w:val="10"/>
          <w:sz w:val="28"/>
          <w:szCs w:val="28"/>
          <w:lang w:eastAsia="ru-RU"/>
        </w:rPr>
        <w:tab/>
      </w:r>
      <w:r w:rsidRPr="00CC4CAD">
        <w:rPr>
          <w:rStyle w:val="1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142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4CAD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проявлять корректность и внимательность в обращении с гражданами, коллегами по работе, должностными и иными лицами;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межконфессионному согласию;</w:t>
      </w:r>
    </w:p>
    <w:p w:rsidR="002F57DE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</w:t>
      </w:r>
      <w:r>
        <w:rPr>
          <w:sz w:val="28"/>
          <w:szCs w:val="28"/>
        </w:rPr>
        <w:t xml:space="preserve">авторитету, репутации работника </w:t>
      </w:r>
      <w:r w:rsidRPr="00CC4CAD">
        <w:rPr>
          <w:sz w:val="28"/>
          <w:szCs w:val="28"/>
        </w:rPr>
        <w:t>и репутации учреждения в целом;</w:t>
      </w:r>
    </w:p>
    <w:p w:rsidR="002F57DE" w:rsidRPr="00071CCD" w:rsidRDefault="002F57DE" w:rsidP="0047462D">
      <w:pPr>
        <w:suppressAutoHyphens/>
        <w:spacing w:before="28" w:after="28" w:line="210" w:lineRule="atLeast"/>
        <w:ind w:firstLine="708"/>
        <w:jc w:val="both"/>
        <w:rPr>
          <w:sz w:val="28"/>
          <w:szCs w:val="28"/>
        </w:rPr>
      </w:pPr>
      <w:r w:rsidRPr="00071CCD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</w:t>
      </w:r>
      <w:r>
        <w:rPr>
          <w:sz w:val="28"/>
          <w:szCs w:val="28"/>
        </w:rPr>
        <w:t>чного характера;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соблюдать установленные в учреждении правила предоставления служебной информации и публичных выступлений;</w:t>
      </w:r>
    </w:p>
    <w:p w:rsidR="002F57DE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воздерживаться от приема пищи и курения во время служебных совещаний, бесед, иного служебного общения с гражданами;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F57DE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</w:t>
      </w:r>
      <w:r>
        <w:rPr>
          <w:sz w:val="28"/>
          <w:szCs w:val="28"/>
        </w:rPr>
        <w:t>ость, не допускать коррупционно-</w:t>
      </w:r>
      <w:r w:rsidRPr="00CC4CAD">
        <w:rPr>
          <w:sz w:val="28"/>
          <w:szCs w:val="28"/>
        </w:rPr>
        <w:t>опасного поведения (</w:t>
      </w:r>
      <w:r>
        <w:rPr>
          <w:sz w:val="28"/>
          <w:szCs w:val="28"/>
        </w:rPr>
        <w:t>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2F57DE" w:rsidRPr="00CC4CAD" w:rsidRDefault="002F57DE" w:rsidP="0047462D">
      <w:pPr>
        <w:pStyle w:val="3"/>
        <w:numPr>
          <w:ilvl w:val="0"/>
          <w:numId w:val="4"/>
        </w:numPr>
        <w:shd w:val="clear" w:color="auto" w:fill="auto"/>
        <w:tabs>
          <w:tab w:val="left" w:pos="1427"/>
        </w:tabs>
        <w:spacing w:line="317" w:lineRule="exact"/>
        <w:ind w:left="40" w:firstLine="700"/>
        <w:jc w:val="both"/>
        <w:rPr>
          <w:sz w:val="28"/>
          <w:szCs w:val="28"/>
        </w:rPr>
      </w:pPr>
      <w:r w:rsidRPr="00CC4CAD">
        <w:rPr>
          <w:sz w:val="28"/>
          <w:szCs w:val="28"/>
        </w:rPr>
        <w:t>В целях противодействия коррупции работнику учреждения рекомендуется: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left="4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709"/>
        </w:tabs>
        <w:spacing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AD">
        <w:rPr>
          <w:sz w:val="28"/>
          <w:szCs w:val="28"/>
        </w:rPr>
        <w:t>избегать ситуаций, провоцирующих причинение вреда его деловой репутации, авторитету работника;</w:t>
      </w:r>
    </w:p>
    <w:p w:rsidR="002F57DE" w:rsidRPr="00850020" w:rsidRDefault="002F57DE" w:rsidP="0047462D">
      <w:pPr>
        <w:pStyle w:val="3"/>
        <w:shd w:val="clear" w:color="auto" w:fill="auto"/>
        <w:tabs>
          <w:tab w:val="left" w:pos="709"/>
        </w:tabs>
        <w:spacing w:line="312" w:lineRule="exact"/>
        <w:ind w:right="40" w:firstLine="0"/>
        <w:jc w:val="both"/>
        <w:rPr>
          <w:sz w:val="28"/>
          <w:szCs w:val="28"/>
        </w:rPr>
      </w:pPr>
      <w:r>
        <w:rPr>
          <w:rStyle w:val="10"/>
          <w:color w:val="FF0000"/>
          <w:sz w:val="28"/>
          <w:szCs w:val="28"/>
          <w:lang w:eastAsia="ru-RU"/>
        </w:rPr>
        <w:tab/>
      </w:r>
      <w:r w:rsidRPr="00850020">
        <w:rPr>
          <w:rStyle w:val="10"/>
          <w:sz w:val="28"/>
          <w:szCs w:val="28"/>
          <w:lang w:eastAsia="ru-RU"/>
        </w:rPr>
        <w:t>доложить об обстоятельствах конфликта (неопределенности) непосредственному начальнику.</w:t>
      </w:r>
    </w:p>
    <w:p w:rsidR="002F57DE" w:rsidRPr="00133655" w:rsidRDefault="002F57DE" w:rsidP="0047462D">
      <w:pPr>
        <w:pStyle w:val="ListParagraph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55">
        <w:rPr>
          <w:rFonts w:ascii="Times New Roman" w:hAnsi="Times New Roman" w:cs="Times New Roman"/>
          <w:sz w:val="28"/>
          <w:szCs w:val="28"/>
        </w:rPr>
        <w:t xml:space="preserve">Работнику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33655">
        <w:rPr>
          <w:rFonts w:ascii="Times New Roman" w:hAnsi="Times New Roman" w:cs="Times New Roman"/>
          <w:sz w:val="28"/>
          <w:szCs w:val="28"/>
        </w:rPr>
        <w:t xml:space="preserve"> 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F57DE" w:rsidRDefault="002F57DE" w:rsidP="0047462D">
      <w:pPr>
        <w:ind w:firstLine="708"/>
        <w:jc w:val="both"/>
        <w:rPr>
          <w:sz w:val="28"/>
          <w:szCs w:val="28"/>
        </w:rPr>
      </w:pPr>
      <w:r w:rsidRPr="00FE1EFF">
        <w:rPr>
          <w:sz w:val="28"/>
          <w:szCs w:val="28"/>
        </w:rPr>
        <w:t xml:space="preserve">Подарки, </w:t>
      </w:r>
      <w:r>
        <w:rPr>
          <w:sz w:val="28"/>
          <w:szCs w:val="28"/>
        </w:rPr>
        <w:t>полученные работником</w:t>
      </w:r>
      <w:r w:rsidRPr="00FE1EFF">
        <w:rPr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работником  по акту в учреждение, в котором</w:t>
      </w:r>
      <w:r>
        <w:rPr>
          <w:sz w:val="28"/>
          <w:szCs w:val="28"/>
        </w:rPr>
        <w:t xml:space="preserve"> он занимает должность</w:t>
      </w:r>
      <w:r w:rsidRPr="00FE1EFF">
        <w:rPr>
          <w:sz w:val="28"/>
          <w:szCs w:val="28"/>
        </w:rPr>
        <w:t>, за исключением случаев, установленных Гражданским кодексом Российской Федерации.</w:t>
      </w:r>
    </w:p>
    <w:p w:rsidR="002F57DE" w:rsidRPr="00FE1EFF" w:rsidRDefault="002F57DE" w:rsidP="0047462D">
      <w:pPr>
        <w:ind w:firstLine="708"/>
        <w:jc w:val="both"/>
        <w:rPr>
          <w:sz w:val="28"/>
          <w:szCs w:val="28"/>
        </w:rPr>
      </w:pPr>
    </w:p>
    <w:p w:rsidR="002F57DE" w:rsidRDefault="002F57DE" w:rsidP="0047462D">
      <w:pPr>
        <w:pStyle w:val="3"/>
        <w:numPr>
          <w:ilvl w:val="0"/>
          <w:numId w:val="3"/>
        </w:numPr>
        <w:shd w:val="clear" w:color="auto" w:fill="auto"/>
        <w:tabs>
          <w:tab w:val="left" w:pos="1738"/>
        </w:tabs>
        <w:spacing w:line="317" w:lineRule="exact"/>
        <w:ind w:left="1320" w:firstLine="0"/>
        <w:jc w:val="both"/>
        <w:rPr>
          <w:rStyle w:val="10"/>
          <w:sz w:val="28"/>
          <w:szCs w:val="28"/>
          <w:lang w:eastAsia="ru-RU"/>
        </w:rPr>
      </w:pPr>
      <w:r w:rsidRPr="00CC4CAD">
        <w:rPr>
          <w:rStyle w:val="10"/>
          <w:sz w:val="28"/>
          <w:szCs w:val="28"/>
          <w:lang w:eastAsia="ru-RU"/>
        </w:rPr>
        <w:t>Рекомендательные этические правила служебного поведения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1738"/>
        </w:tabs>
        <w:spacing w:line="317" w:lineRule="exact"/>
        <w:ind w:left="1320" w:firstLine="0"/>
        <w:jc w:val="both"/>
        <w:rPr>
          <w:sz w:val="28"/>
          <w:szCs w:val="28"/>
        </w:rPr>
      </w:pPr>
    </w:p>
    <w:p w:rsidR="002F57DE" w:rsidRPr="00CC4CAD" w:rsidRDefault="002F57DE" w:rsidP="0047462D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317" w:lineRule="exact"/>
        <w:ind w:left="2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В служебном поведении работник должен воздерживаться от: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1014"/>
        </w:tabs>
        <w:spacing w:line="317" w:lineRule="exact"/>
        <w:ind w:left="20" w:right="4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а)</w:t>
      </w:r>
      <w:r w:rsidRPr="00CC4CAD">
        <w:rPr>
          <w:rStyle w:val="10"/>
          <w:sz w:val="28"/>
          <w:szCs w:val="28"/>
          <w:lang w:eastAsia="ru-RU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1230"/>
        </w:tabs>
        <w:spacing w:line="317" w:lineRule="exact"/>
        <w:ind w:left="20" w:right="4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б)</w:t>
      </w:r>
      <w:r w:rsidRPr="00CC4CAD">
        <w:rPr>
          <w:rStyle w:val="10"/>
          <w:sz w:val="28"/>
          <w:szCs w:val="28"/>
          <w:lang w:eastAsia="ru-RU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F57DE" w:rsidRPr="00CC4CAD" w:rsidRDefault="002F57DE" w:rsidP="0047462D">
      <w:pPr>
        <w:pStyle w:val="3"/>
        <w:shd w:val="clear" w:color="auto" w:fill="auto"/>
        <w:tabs>
          <w:tab w:val="left" w:pos="1297"/>
        </w:tabs>
        <w:spacing w:line="317" w:lineRule="exact"/>
        <w:ind w:left="20" w:right="4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в)</w:t>
      </w:r>
      <w:r w:rsidRPr="00CC4CAD">
        <w:rPr>
          <w:rStyle w:val="10"/>
          <w:sz w:val="28"/>
          <w:szCs w:val="28"/>
          <w:lang w:eastAsia="ru-RU"/>
        </w:rPr>
        <w:tab/>
        <w:t>угроз, оскорбительных выражений или реплик, действий, препятствующих нормальному общению или провоци</w:t>
      </w:r>
      <w:r>
        <w:rPr>
          <w:rStyle w:val="10"/>
          <w:sz w:val="28"/>
          <w:szCs w:val="28"/>
          <w:lang w:eastAsia="ru-RU"/>
        </w:rPr>
        <w:t>рующих противоправное поведение.</w:t>
      </w:r>
    </w:p>
    <w:p w:rsidR="002F57DE" w:rsidRPr="00CC4CAD" w:rsidRDefault="002F57DE" w:rsidP="0047462D">
      <w:pPr>
        <w:pStyle w:val="3"/>
        <w:numPr>
          <w:ilvl w:val="0"/>
          <w:numId w:val="5"/>
        </w:numPr>
        <w:shd w:val="clear" w:color="auto" w:fill="auto"/>
        <w:tabs>
          <w:tab w:val="left" w:pos="1350"/>
        </w:tabs>
        <w:spacing w:line="317" w:lineRule="exact"/>
        <w:ind w:left="20" w:right="4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20" w:right="4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Работникам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2F57DE" w:rsidRPr="00CC4CAD" w:rsidRDefault="002F57DE" w:rsidP="0047462D">
      <w:pPr>
        <w:pStyle w:val="3"/>
        <w:numPr>
          <w:ilvl w:val="0"/>
          <w:numId w:val="5"/>
        </w:numPr>
        <w:shd w:val="clear" w:color="auto" w:fill="auto"/>
        <w:tabs>
          <w:tab w:val="left" w:pos="1412"/>
        </w:tabs>
        <w:spacing w:after="300" w:line="317" w:lineRule="exact"/>
        <w:ind w:left="20" w:right="4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>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F57DE" w:rsidRDefault="002F57DE" w:rsidP="0047462D">
      <w:pPr>
        <w:pStyle w:val="3"/>
        <w:numPr>
          <w:ilvl w:val="0"/>
          <w:numId w:val="3"/>
        </w:numPr>
        <w:shd w:val="clear" w:color="auto" w:fill="auto"/>
        <w:spacing w:line="317" w:lineRule="exact"/>
        <w:ind w:firstLine="0"/>
        <w:jc w:val="center"/>
        <w:rPr>
          <w:rStyle w:val="10"/>
          <w:sz w:val="28"/>
          <w:szCs w:val="28"/>
          <w:lang w:eastAsia="ru-RU"/>
        </w:rPr>
      </w:pPr>
      <w:r w:rsidRPr="00CC4CAD">
        <w:rPr>
          <w:rStyle w:val="10"/>
          <w:sz w:val="28"/>
          <w:szCs w:val="28"/>
          <w:lang w:eastAsia="ru-RU"/>
        </w:rPr>
        <w:t>Ответственность за нарушение положений Кодекса</w:t>
      </w:r>
    </w:p>
    <w:p w:rsidR="002F57DE" w:rsidRPr="00CC4CAD" w:rsidRDefault="002F57DE" w:rsidP="0047462D">
      <w:pPr>
        <w:pStyle w:val="3"/>
        <w:shd w:val="clear" w:color="auto" w:fill="auto"/>
        <w:spacing w:line="317" w:lineRule="exact"/>
        <w:ind w:left="1880" w:firstLine="0"/>
        <w:jc w:val="both"/>
        <w:rPr>
          <w:sz w:val="28"/>
          <w:szCs w:val="28"/>
        </w:rPr>
      </w:pPr>
    </w:p>
    <w:p w:rsidR="002F57DE" w:rsidRPr="00CC4CAD" w:rsidRDefault="002F57DE" w:rsidP="0047462D">
      <w:pPr>
        <w:pStyle w:val="3"/>
        <w:numPr>
          <w:ilvl w:val="0"/>
          <w:numId w:val="6"/>
        </w:numPr>
        <w:shd w:val="clear" w:color="auto" w:fill="auto"/>
        <w:tabs>
          <w:tab w:val="left" w:pos="1287"/>
        </w:tabs>
        <w:spacing w:line="317" w:lineRule="exact"/>
        <w:ind w:left="20" w:right="40" w:firstLine="720"/>
        <w:jc w:val="both"/>
        <w:rPr>
          <w:sz w:val="28"/>
          <w:szCs w:val="28"/>
        </w:rPr>
      </w:pPr>
      <w:r w:rsidRPr="00CC4CAD">
        <w:rPr>
          <w:rStyle w:val="10"/>
          <w:sz w:val="28"/>
          <w:szCs w:val="28"/>
          <w:lang w:eastAsia="ru-RU"/>
        </w:rPr>
        <w:t xml:space="preserve">Нарушение работником положений настоящего Кодекса </w:t>
      </w:r>
      <w:r>
        <w:rPr>
          <w:rStyle w:val="10"/>
          <w:sz w:val="28"/>
          <w:szCs w:val="28"/>
          <w:lang w:eastAsia="ru-RU"/>
        </w:rPr>
        <w:t>подлежит моральному осуждению на общем собрании трудового коллектива учреждения,</w:t>
      </w:r>
      <w:r w:rsidRPr="00CC4CAD">
        <w:rPr>
          <w:rStyle w:val="10"/>
          <w:sz w:val="28"/>
          <w:szCs w:val="28"/>
          <w:lang w:eastAsia="ru-RU"/>
        </w:rPr>
        <w:t xml:space="preserve">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2F57DE" w:rsidRDefault="002F57DE" w:rsidP="0047462D">
      <w:pPr>
        <w:pStyle w:val="3"/>
        <w:shd w:val="clear" w:color="auto" w:fill="auto"/>
        <w:spacing w:line="317" w:lineRule="exact"/>
        <w:ind w:left="20" w:right="40" w:firstLine="720"/>
        <w:jc w:val="both"/>
        <w:rPr>
          <w:rStyle w:val="10"/>
          <w:sz w:val="28"/>
          <w:szCs w:val="28"/>
          <w:lang w:eastAsia="ru-RU"/>
        </w:rPr>
      </w:pPr>
      <w:r w:rsidRPr="00CC4CAD">
        <w:rPr>
          <w:rStyle w:val="10"/>
          <w:sz w:val="28"/>
          <w:szCs w:val="28"/>
          <w:lang w:eastAsia="ru-RU"/>
        </w:rPr>
        <w:t>Соблюдение работником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F57DE" w:rsidRDefault="002F57DE" w:rsidP="0047462D">
      <w:pPr>
        <w:pStyle w:val="3"/>
        <w:shd w:val="clear" w:color="auto" w:fill="auto"/>
        <w:spacing w:line="317" w:lineRule="exact"/>
        <w:ind w:left="20" w:right="40" w:firstLine="720"/>
        <w:jc w:val="both"/>
        <w:rPr>
          <w:rStyle w:val="10"/>
          <w:sz w:val="28"/>
          <w:szCs w:val="28"/>
          <w:lang w:eastAsia="ru-RU"/>
        </w:rPr>
      </w:pPr>
    </w:p>
    <w:sectPr w:rsidR="002F57DE" w:rsidSect="001A5C0E">
      <w:pgSz w:w="11906" w:h="16838"/>
      <w:pgMar w:top="719" w:right="38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D20"/>
    <w:multiLevelType w:val="multilevel"/>
    <w:tmpl w:val="C47C55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F497B"/>
    <w:multiLevelType w:val="multilevel"/>
    <w:tmpl w:val="7F52DAD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25682"/>
    <w:multiLevelType w:val="multilevel"/>
    <w:tmpl w:val="075A41B8"/>
    <w:lvl w:ilvl="0">
      <w:start w:val="2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54D85"/>
    <w:multiLevelType w:val="multilevel"/>
    <w:tmpl w:val="5764F0BE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375A9"/>
    <w:multiLevelType w:val="multilevel"/>
    <w:tmpl w:val="2ED86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FF16753"/>
    <w:multiLevelType w:val="multilevel"/>
    <w:tmpl w:val="681EA474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FC159C"/>
    <w:multiLevelType w:val="hybridMultilevel"/>
    <w:tmpl w:val="AB9291EA"/>
    <w:lvl w:ilvl="0" w:tplc="3194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F38F7"/>
    <w:multiLevelType w:val="multilevel"/>
    <w:tmpl w:val="556A1980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EF2"/>
    <w:rsid w:val="0000173D"/>
    <w:rsid w:val="00011358"/>
    <w:rsid w:val="00015839"/>
    <w:rsid w:val="00020EF2"/>
    <w:rsid w:val="00030B14"/>
    <w:rsid w:val="00051634"/>
    <w:rsid w:val="00071CCD"/>
    <w:rsid w:val="000C7B1C"/>
    <w:rsid w:val="00133655"/>
    <w:rsid w:val="001A35A4"/>
    <w:rsid w:val="001A4A0C"/>
    <w:rsid w:val="001A5C0E"/>
    <w:rsid w:val="001F17D3"/>
    <w:rsid w:val="00250274"/>
    <w:rsid w:val="002F57DE"/>
    <w:rsid w:val="00357C53"/>
    <w:rsid w:val="00374F96"/>
    <w:rsid w:val="003A2D33"/>
    <w:rsid w:val="003C1C45"/>
    <w:rsid w:val="00457983"/>
    <w:rsid w:val="0047462D"/>
    <w:rsid w:val="004D0DEB"/>
    <w:rsid w:val="004F313C"/>
    <w:rsid w:val="005B709E"/>
    <w:rsid w:val="00625187"/>
    <w:rsid w:val="006476E7"/>
    <w:rsid w:val="00675760"/>
    <w:rsid w:val="006F4314"/>
    <w:rsid w:val="007216A2"/>
    <w:rsid w:val="007B3407"/>
    <w:rsid w:val="007B35FA"/>
    <w:rsid w:val="007C7708"/>
    <w:rsid w:val="00850020"/>
    <w:rsid w:val="00855811"/>
    <w:rsid w:val="00930AB0"/>
    <w:rsid w:val="0093129C"/>
    <w:rsid w:val="00985C9D"/>
    <w:rsid w:val="00993C05"/>
    <w:rsid w:val="009E3EDE"/>
    <w:rsid w:val="00AE6CBB"/>
    <w:rsid w:val="00BC33DD"/>
    <w:rsid w:val="00C02D99"/>
    <w:rsid w:val="00C6773A"/>
    <w:rsid w:val="00CC4CAD"/>
    <w:rsid w:val="00D11331"/>
    <w:rsid w:val="00D513F7"/>
    <w:rsid w:val="00D8447C"/>
    <w:rsid w:val="00E11CD7"/>
    <w:rsid w:val="00E36784"/>
    <w:rsid w:val="00E55D29"/>
    <w:rsid w:val="00E91C1E"/>
    <w:rsid w:val="00EE4986"/>
    <w:rsid w:val="00F57808"/>
    <w:rsid w:val="00FA265B"/>
    <w:rsid w:val="00FA657E"/>
    <w:rsid w:val="00FB31A1"/>
    <w:rsid w:val="00FB3BF7"/>
    <w:rsid w:val="00FC6F1A"/>
    <w:rsid w:val="00FE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020EF2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1"/>
    <w:next w:val="1"/>
    <w:uiPriority w:val="99"/>
    <w:rsid w:val="00020EF2"/>
    <w:pPr>
      <w:keepNext/>
      <w:jc w:val="center"/>
      <w:outlineLvl w:val="0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02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EF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A5C0E"/>
    <w:pPr>
      <w:ind w:right="5923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70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1A5C0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7708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1A5C0E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1A5C0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7708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1A5C0E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1A5C0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708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A5C0E"/>
    <w:rPr>
      <w:sz w:val="24"/>
      <w:szCs w:val="24"/>
      <w:lang w:val="ru-RU"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3A2D33"/>
    <w:rPr>
      <w:sz w:val="25"/>
      <w:szCs w:val="25"/>
    </w:rPr>
  </w:style>
  <w:style w:type="character" w:customStyle="1" w:styleId="10">
    <w:name w:val="Основной текст1"/>
    <w:basedOn w:val="a"/>
    <w:uiPriority w:val="99"/>
    <w:rsid w:val="003A2D33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3A2D33"/>
    <w:rPr>
      <w:b/>
      <w:bCs/>
      <w:sz w:val="27"/>
      <w:szCs w:val="27"/>
    </w:rPr>
  </w:style>
  <w:style w:type="character" w:customStyle="1" w:styleId="70">
    <w:name w:val="Основной текст (7)"/>
    <w:basedOn w:val="7"/>
    <w:uiPriority w:val="99"/>
    <w:rsid w:val="003A2D33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3A2D33"/>
    <w:pPr>
      <w:widowControl w:val="0"/>
      <w:shd w:val="clear" w:color="auto" w:fill="FFFFFF"/>
      <w:spacing w:line="240" w:lineRule="atLeast"/>
      <w:ind w:hanging="700"/>
    </w:pPr>
    <w:rPr>
      <w:rFonts w:eastAsia="Calibri"/>
      <w:noProof/>
      <w:sz w:val="25"/>
      <w:szCs w:val="25"/>
    </w:rPr>
  </w:style>
  <w:style w:type="paragraph" w:customStyle="1" w:styleId="71">
    <w:name w:val="Основной текст (7)1"/>
    <w:basedOn w:val="Normal"/>
    <w:link w:val="7"/>
    <w:uiPriority w:val="99"/>
    <w:rsid w:val="003A2D33"/>
    <w:pPr>
      <w:widowControl w:val="0"/>
      <w:shd w:val="clear" w:color="auto" w:fill="FFFFFF"/>
      <w:spacing w:before="60" w:after="180" w:line="240" w:lineRule="atLeast"/>
    </w:pPr>
    <w:rPr>
      <w:rFonts w:eastAsia="Calibri"/>
      <w:b/>
      <w:bCs/>
      <w:noProof/>
      <w:sz w:val="27"/>
      <w:szCs w:val="27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7462D"/>
    <w:rPr>
      <w:b/>
      <w:bCs/>
      <w:sz w:val="22"/>
      <w:szCs w:val="22"/>
    </w:rPr>
  </w:style>
  <w:style w:type="character" w:customStyle="1" w:styleId="20">
    <w:name w:val="Основной текст (2)"/>
    <w:basedOn w:val="2"/>
    <w:uiPriority w:val="99"/>
    <w:rsid w:val="0047462D"/>
    <w:rPr>
      <w:color w:val="000000"/>
      <w:spacing w:val="0"/>
      <w:w w:val="100"/>
      <w:position w:val="0"/>
      <w:lang w:val="ru-RU"/>
    </w:rPr>
  </w:style>
  <w:style w:type="character" w:customStyle="1" w:styleId="Exact1">
    <w:name w:val="Подпись к картинке Exact1"/>
    <w:basedOn w:val="a0"/>
    <w:uiPriority w:val="99"/>
    <w:rsid w:val="0047462D"/>
    <w:rPr>
      <w:spacing w:val="5"/>
      <w:sz w:val="23"/>
      <w:szCs w:val="23"/>
    </w:rPr>
  </w:style>
  <w:style w:type="character" w:customStyle="1" w:styleId="a0">
    <w:name w:val="Подпись к картинке_"/>
    <w:basedOn w:val="DefaultParagraphFont"/>
    <w:link w:val="12"/>
    <w:uiPriority w:val="99"/>
    <w:locked/>
    <w:rsid w:val="0047462D"/>
    <w:rPr>
      <w:sz w:val="25"/>
      <w:szCs w:val="25"/>
    </w:rPr>
  </w:style>
  <w:style w:type="paragraph" w:customStyle="1" w:styleId="21">
    <w:name w:val="Основной текст (2)1"/>
    <w:basedOn w:val="Normal"/>
    <w:link w:val="2"/>
    <w:uiPriority w:val="99"/>
    <w:rsid w:val="0047462D"/>
    <w:pPr>
      <w:widowControl w:val="0"/>
      <w:shd w:val="clear" w:color="auto" w:fill="FFFFFF"/>
      <w:spacing w:after="60" w:line="240" w:lineRule="atLeast"/>
      <w:jc w:val="center"/>
    </w:pPr>
    <w:rPr>
      <w:rFonts w:eastAsia="Calibri"/>
      <w:b/>
      <w:bCs/>
      <w:noProof/>
      <w:sz w:val="22"/>
      <w:szCs w:val="22"/>
    </w:rPr>
  </w:style>
  <w:style w:type="paragraph" w:customStyle="1" w:styleId="12">
    <w:name w:val="Подпись к картинке1"/>
    <w:basedOn w:val="Normal"/>
    <w:link w:val="a0"/>
    <w:uiPriority w:val="99"/>
    <w:rsid w:val="0047462D"/>
    <w:pPr>
      <w:widowControl w:val="0"/>
      <w:shd w:val="clear" w:color="auto" w:fill="FFFFFF"/>
      <w:spacing w:line="240" w:lineRule="atLeast"/>
    </w:pPr>
    <w:rPr>
      <w:rFonts w:eastAsia="Calibri"/>
      <w:noProof/>
      <w:sz w:val="25"/>
      <w:szCs w:val="25"/>
    </w:rPr>
  </w:style>
  <w:style w:type="paragraph" w:styleId="ListParagraph">
    <w:name w:val="List Paragraph"/>
    <w:basedOn w:val="Normal"/>
    <w:uiPriority w:val="99"/>
    <w:qFormat/>
    <w:rsid w:val="0047462D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5</Pages>
  <Words>1517</Words>
  <Characters>8649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2015-09-22T06:05:00Z</cp:lastPrinted>
  <dcterms:created xsi:type="dcterms:W3CDTF">2014-12-17T05:52:00Z</dcterms:created>
  <dcterms:modified xsi:type="dcterms:W3CDTF">2015-09-22T06:07:00Z</dcterms:modified>
</cp:coreProperties>
</file>